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BE" w:rsidRPr="00DC734F" w:rsidRDefault="00E351E9" w:rsidP="008D3B25">
      <w:pPr>
        <w:spacing w:line="500" w:lineRule="exact"/>
        <w:ind w:left="480" w:hanging="480"/>
        <w:jc w:val="center"/>
        <w:rPr>
          <w:rFonts w:ascii="Arial" w:eastAsia="微軟正黑體" w:hAnsi="Arial" w:cs="Arial"/>
          <w:b/>
          <w:sz w:val="32"/>
        </w:rPr>
      </w:pPr>
      <w:r w:rsidRPr="00DC734F">
        <w:rPr>
          <w:rFonts w:ascii="Arial" w:eastAsia="微軟正黑體" w:hAnsi="Arial" w:cs="Arial"/>
          <w:b/>
          <w:sz w:val="32"/>
        </w:rPr>
        <w:t>研究試驗案申請前查檢表</w:t>
      </w:r>
    </w:p>
    <w:p w:rsidR="007171C9" w:rsidRPr="00DC734F" w:rsidRDefault="007171C9" w:rsidP="008D3B25">
      <w:pPr>
        <w:spacing w:line="500" w:lineRule="exact"/>
        <w:ind w:left="480" w:hanging="480"/>
        <w:jc w:val="center"/>
        <w:rPr>
          <w:rFonts w:ascii="Arial" w:eastAsia="微軟正黑體" w:hAnsi="Arial" w:cs="Arial"/>
          <w:b/>
          <w:sz w:val="32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439"/>
        <w:gridCol w:w="7223"/>
      </w:tblGrid>
      <w:tr w:rsidR="00B523C7" w:rsidRPr="00DC734F" w:rsidTr="00DC734F">
        <w:trPr>
          <w:trHeight w:val="439"/>
        </w:trPr>
        <w:tc>
          <w:tcPr>
            <w:tcW w:w="9662" w:type="dxa"/>
            <w:gridSpan w:val="2"/>
          </w:tcPr>
          <w:p w:rsidR="00B523C7" w:rsidRPr="00DC734F" w:rsidRDefault="00B523C7" w:rsidP="00B523C7">
            <w:pPr>
              <w:pStyle w:val="aa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Arial" w:eastAsia="微軟正黑體" w:hAnsi="Arial" w:cs="Arial"/>
                <w:b/>
                <w:color w:val="000000" w:themeColor="text1"/>
                <w:sz w:val="32"/>
                <w:szCs w:val="32"/>
                <w:u w:val="single"/>
              </w:rPr>
            </w:pPr>
            <w:r w:rsidRPr="00DC734F">
              <w:rPr>
                <w:rFonts w:ascii="Arial" w:eastAsia="微軟正黑體" w:hAnsi="Arial" w:cs="Arial"/>
                <w:b/>
                <w:color w:val="000000" w:themeColor="text1"/>
                <w:sz w:val="32"/>
                <w:szCs w:val="32"/>
              </w:rPr>
              <w:t>基本資料</w:t>
            </w:r>
          </w:p>
        </w:tc>
      </w:tr>
      <w:tr w:rsidR="00B523C7" w:rsidRPr="00DC734F" w:rsidTr="00DC734F">
        <w:trPr>
          <w:trHeight w:val="1382"/>
        </w:trPr>
        <w:tc>
          <w:tcPr>
            <w:tcW w:w="2439" w:type="dxa"/>
            <w:tcBorders>
              <w:bottom w:val="single" w:sz="4" w:space="0" w:color="auto"/>
            </w:tcBorders>
          </w:tcPr>
          <w:p w:rsidR="00B523C7" w:rsidRPr="00DC734F" w:rsidRDefault="00B523C7" w:rsidP="007106D3">
            <w:pPr>
              <w:spacing w:line="500" w:lineRule="exact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DC734F">
              <w:rPr>
                <w:rFonts w:ascii="Arial" w:eastAsia="微軟正黑體" w:hAnsi="Arial" w:cs="Arial"/>
                <w:color w:val="000000" w:themeColor="text1"/>
                <w:szCs w:val="24"/>
              </w:rPr>
              <w:t>研究試驗案名稱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B523C7" w:rsidRPr="00DC734F" w:rsidRDefault="00B523C7" w:rsidP="007106D3">
            <w:pPr>
              <w:spacing w:line="500" w:lineRule="exact"/>
              <w:rPr>
                <w:rFonts w:ascii="Arial" w:eastAsia="微軟正黑體" w:hAnsi="Arial" w:cs="Arial"/>
                <w:color w:val="000000" w:themeColor="text1"/>
                <w:szCs w:val="24"/>
                <w:u w:val="single"/>
              </w:rPr>
            </w:pPr>
          </w:p>
          <w:p w:rsidR="00B523C7" w:rsidRPr="00DC734F" w:rsidRDefault="00B523C7" w:rsidP="007106D3">
            <w:pPr>
              <w:spacing w:line="500" w:lineRule="exact"/>
              <w:rPr>
                <w:rFonts w:ascii="Arial" w:eastAsia="微軟正黑體" w:hAnsi="Arial" w:cs="Arial"/>
                <w:color w:val="000000" w:themeColor="text1"/>
                <w:szCs w:val="24"/>
                <w:u w:val="single"/>
              </w:rPr>
            </w:pPr>
          </w:p>
        </w:tc>
      </w:tr>
      <w:tr w:rsidR="00B523C7" w:rsidRPr="00DC734F" w:rsidTr="00DC734F">
        <w:trPr>
          <w:trHeight w:val="239"/>
        </w:trPr>
        <w:tc>
          <w:tcPr>
            <w:tcW w:w="2439" w:type="dxa"/>
            <w:tcBorders>
              <w:bottom w:val="single" w:sz="4" w:space="0" w:color="auto"/>
            </w:tcBorders>
          </w:tcPr>
          <w:p w:rsidR="00B523C7" w:rsidRPr="00DC734F" w:rsidRDefault="00B523C7" w:rsidP="00B523C7">
            <w:pPr>
              <w:spacing w:line="500" w:lineRule="exact"/>
              <w:rPr>
                <w:rFonts w:ascii="Arial" w:eastAsia="微軟正黑體" w:hAnsi="Arial" w:cs="Arial"/>
                <w:color w:val="000000" w:themeColor="text1"/>
                <w:szCs w:val="24"/>
                <w:u w:val="single"/>
              </w:rPr>
            </w:pPr>
            <w:r w:rsidRPr="00DC734F">
              <w:rPr>
                <w:rFonts w:ascii="Arial" w:eastAsia="微軟正黑體" w:hAnsi="Arial" w:cs="Arial"/>
                <w:szCs w:val="24"/>
              </w:rPr>
              <w:t>計畫主持人</w:t>
            </w:r>
            <w:r w:rsidRPr="00DC734F">
              <w:rPr>
                <w:rFonts w:ascii="Arial" w:eastAsia="微軟正黑體" w:hAnsi="Arial" w:cs="Arial"/>
                <w:szCs w:val="24"/>
              </w:rPr>
              <w:t>/Code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B523C7" w:rsidRPr="00DC734F" w:rsidRDefault="00B523C7" w:rsidP="00B523C7">
            <w:pPr>
              <w:spacing w:line="500" w:lineRule="exact"/>
              <w:rPr>
                <w:rFonts w:ascii="Arial" w:eastAsia="微軟正黑體" w:hAnsi="Arial" w:cs="Arial"/>
                <w:color w:val="000000" w:themeColor="text1"/>
                <w:szCs w:val="24"/>
                <w:u w:val="single"/>
              </w:rPr>
            </w:pPr>
          </w:p>
        </w:tc>
      </w:tr>
      <w:tr w:rsidR="007171C9" w:rsidRPr="00DC734F" w:rsidTr="00DC734F">
        <w:trPr>
          <w:trHeight w:val="215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3E2093" w:rsidRDefault="007171C9" w:rsidP="007171C9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r w:rsidRPr="00DC734F">
              <w:rPr>
                <w:rFonts w:ascii="Arial" w:eastAsia="微軟正黑體" w:hAnsi="Arial" w:cs="Arial"/>
                <w:szCs w:val="24"/>
              </w:rPr>
              <w:t>填表人員</w:t>
            </w:r>
            <w:r w:rsidRPr="00DC734F">
              <w:rPr>
                <w:rFonts w:ascii="Arial" w:eastAsia="微軟正黑體" w:hAnsi="Arial" w:cs="Arial"/>
                <w:szCs w:val="24"/>
              </w:rPr>
              <w:t>/Code</w:t>
            </w:r>
          </w:p>
          <w:p w:rsidR="003E2093" w:rsidRPr="00A94008" w:rsidRDefault="003E2093" w:rsidP="007171C9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r w:rsidRPr="00A94008">
              <w:rPr>
                <w:rFonts w:ascii="Arial" w:eastAsia="微軟正黑體" w:hAnsi="Arial" w:cs="Arial"/>
                <w:szCs w:val="24"/>
              </w:rPr>
              <w:sym w:font="Wingdings 2" w:char="F0A3"/>
            </w:r>
            <w:r w:rsidRPr="00A94008">
              <w:rPr>
                <w:rFonts w:ascii="Arial" w:eastAsia="微軟正黑體" w:hAnsi="Arial" w:cs="Arial" w:hint="eastAsia"/>
                <w:szCs w:val="24"/>
              </w:rPr>
              <w:t>同計畫主持人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7171C9" w:rsidRPr="00DC734F" w:rsidRDefault="007171C9" w:rsidP="007171C9">
            <w:pPr>
              <w:spacing w:line="500" w:lineRule="exact"/>
              <w:rPr>
                <w:rFonts w:ascii="Arial" w:eastAsia="微軟正黑體" w:hAnsi="Arial" w:cs="Arial"/>
                <w:color w:val="000000" w:themeColor="text1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7171C9" w:rsidRPr="00DC734F" w:rsidTr="00DC734F">
        <w:trPr>
          <w:trHeight w:val="407"/>
        </w:trPr>
        <w:tc>
          <w:tcPr>
            <w:tcW w:w="2439" w:type="dxa"/>
            <w:tcBorders>
              <w:bottom w:val="single" w:sz="12" w:space="0" w:color="auto"/>
            </w:tcBorders>
            <w:vAlign w:val="center"/>
          </w:tcPr>
          <w:p w:rsidR="007171C9" w:rsidRPr="00DC734F" w:rsidRDefault="007171C9" w:rsidP="007171C9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r w:rsidRPr="00DC734F">
              <w:rPr>
                <w:rFonts w:ascii="Arial" w:eastAsia="微軟正黑體" w:hAnsi="Arial" w:cs="Arial"/>
                <w:szCs w:val="24"/>
              </w:rPr>
              <w:t>填表日期</w:t>
            </w:r>
          </w:p>
        </w:tc>
        <w:tc>
          <w:tcPr>
            <w:tcW w:w="7223" w:type="dxa"/>
            <w:tcBorders>
              <w:bottom w:val="single" w:sz="12" w:space="0" w:color="auto"/>
            </w:tcBorders>
          </w:tcPr>
          <w:p w:rsidR="007171C9" w:rsidRPr="00DC734F" w:rsidRDefault="007171C9" w:rsidP="007171C9">
            <w:pPr>
              <w:spacing w:line="500" w:lineRule="exact"/>
              <w:rPr>
                <w:rFonts w:ascii="Arial" w:eastAsia="微軟正黑體" w:hAnsi="Arial" w:cs="Arial"/>
                <w:color w:val="000000" w:themeColor="text1"/>
                <w:szCs w:val="24"/>
                <w:u w:val="single"/>
              </w:rPr>
            </w:pPr>
          </w:p>
        </w:tc>
      </w:tr>
      <w:tr w:rsidR="00B523C7" w:rsidRPr="00DC734F" w:rsidTr="00DC734F">
        <w:trPr>
          <w:trHeight w:val="242"/>
        </w:trPr>
        <w:tc>
          <w:tcPr>
            <w:tcW w:w="9662" w:type="dxa"/>
            <w:gridSpan w:val="2"/>
            <w:tcBorders>
              <w:top w:val="single" w:sz="12" w:space="0" w:color="auto"/>
            </w:tcBorders>
            <w:vAlign w:val="center"/>
          </w:tcPr>
          <w:p w:rsidR="00B523C7" w:rsidRPr="00DC734F" w:rsidRDefault="00B523C7" w:rsidP="00B523C7">
            <w:pPr>
              <w:pStyle w:val="aa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Arial" w:eastAsia="微軟正黑體" w:hAnsi="Arial" w:cs="Arial"/>
                <w:color w:val="000000" w:themeColor="text1"/>
                <w:sz w:val="28"/>
                <w:szCs w:val="28"/>
              </w:rPr>
            </w:pPr>
            <w:r w:rsidRPr="00DC734F">
              <w:rPr>
                <w:rFonts w:ascii="Arial" w:eastAsia="微軟正黑體" w:hAnsi="Arial" w:cs="Arial"/>
                <w:b/>
                <w:color w:val="000000" w:themeColor="text1"/>
                <w:sz w:val="32"/>
                <w:szCs w:val="32"/>
              </w:rPr>
              <w:t>操作之生物材料種類、名稱</w:t>
            </w:r>
          </w:p>
        </w:tc>
      </w:tr>
      <w:tr w:rsidR="00B523C7" w:rsidRPr="00DC734F" w:rsidTr="00DC734F">
        <w:trPr>
          <w:trHeight w:val="242"/>
        </w:trPr>
        <w:tc>
          <w:tcPr>
            <w:tcW w:w="2439" w:type="dxa"/>
            <w:vAlign w:val="center"/>
          </w:tcPr>
          <w:p w:rsidR="00B523C7" w:rsidRPr="00A94008" w:rsidRDefault="00B523C7" w:rsidP="00B523C7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r w:rsidRPr="00A94008">
              <w:rPr>
                <w:rFonts w:ascii="Arial" w:eastAsia="微軟正黑體" w:hAnsi="Arial" w:cs="Arial"/>
                <w:sz w:val="44"/>
              </w:rPr>
              <w:t>□</w:t>
            </w:r>
            <w:r w:rsidR="0005507A" w:rsidRPr="00A94008">
              <w:rPr>
                <w:rFonts w:ascii="Arial" w:eastAsia="微軟正黑體" w:hAnsi="Arial" w:cs="Arial" w:hint="eastAsia"/>
              </w:rPr>
              <w:t>微</w:t>
            </w:r>
            <w:r w:rsidR="0005507A" w:rsidRPr="00A94008">
              <w:rPr>
                <w:rFonts w:ascii="Arial" w:eastAsia="微軟正黑體" w:hAnsi="Arial" w:cs="Arial" w:hint="eastAsia"/>
                <w:szCs w:val="24"/>
              </w:rPr>
              <w:t>生物</w:t>
            </w:r>
          </w:p>
        </w:tc>
        <w:tc>
          <w:tcPr>
            <w:tcW w:w="7223" w:type="dxa"/>
          </w:tcPr>
          <w:p w:rsidR="00B523C7" w:rsidRPr="00A94008" w:rsidRDefault="00B523C7" w:rsidP="00B523C7">
            <w:pPr>
              <w:spacing w:line="500" w:lineRule="exact"/>
              <w:rPr>
                <w:rFonts w:ascii="Arial" w:eastAsia="微軟正黑體" w:hAnsi="Arial" w:cs="Arial"/>
                <w:szCs w:val="24"/>
                <w:u w:val="single"/>
              </w:rPr>
            </w:pPr>
          </w:p>
        </w:tc>
      </w:tr>
      <w:tr w:rsidR="00B523C7" w:rsidRPr="00DC734F" w:rsidTr="00DC734F">
        <w:trPr>
          <w:trHeight w:val="242"/>
        </w:trPr>
        <w:tc>
          <w:tcPr>
            <w:tcW w:w="2439" w:type="dxa"/>
            <w:vAlign w:val="center"/>
          </w:tcPr>
          <w:p w:rsidR="00B523C7" w:rsidRPr="00A94008" w:rsidRDefault="00B523C7" w:rsidP="00B523C7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r w:rsidRPr="00A94008">
              <w:rPr>
                <w:rFonts w:ascii="Arial" w:eastAsia="微軟正黑體" w:hAnsi="Arial" w:cs="Arial"/>
                <w:sz w:val="44"/>
              </w:rPr>
              <w:t>□</w:t>
            </w:r>
            <w:r w:rsidR="0005507A" w:rsidRPr="00A94008">
              <w:rPr>
                <w:rFonts w:ascii="Arial" w:eastAsia="微軟正黑體" w:hAnsi="Arial" w:cs="Arial" w:hint="eastAsia"/>
                <w:szCs w:val="24"/>
              </w:rPr>
              <w:t>生物毒素</w:t>
            </w:r>
          </w:p>
        </w:tc>
        <w:tc>
          <w:tcPr>
            <w:tcW w:w="7223" w:type="dxa"/>
          </w:tcPr>
          <w:p w:rsidR="00B523C7" w:rsidRPr="00A94008" w:rsidRDefault="00B523C7" w:rsidP="00B523C7">
            <w:pPr>
              <w:spacing w:line="500" w:lineRule="exact"/>
              <w:rPr>
                <w:rFonts w:ascii="Arial" w:eastAsia="微軟正黑體" w:hAnsi="Arial" w:cs="Arial"/>
                <w:szCs w:val="24"/>
                <w:u w:val="single"/>
              </w:rPr>
            </w:pPr>
          </w:p>
        </w:tc>
      </w:tr>
      <w:tr w:rsidR="00B523C7" w:rsidRPr="00DC734F" w:rsidTr="00DC734F">
        <w:trPr>
          <w:trHeight w:val="242"/>
        </w:trPr>
        <w:tc>
          <w:tcPr>
            <w:tcW w:w="2439" w:type="dxa"/>
            <w:vAlign w:val="center"/>
          </w:tcPr>
          <w:p w:rsidR="00B523C7" w:rsidRPr="00A94008" w:rsidRDefault="00B523C7" w:rsidP="00B523C7">
            <w:pPr>
              <w:spacing w:line="400" w:lineRule="exact"/>
              <w:rPr>
                <w:rFonts w:ascii="Arial" w:eastAsia="微軟正黑體" w:hAnsi="Arial" w:cs="Arial"/>
                <w:sz w:val="44"/>
              </w:rPr>
            </w:pPr>
            <w:r w:rsidRPr="00A94008">
              <w:rPr>
                <w:rFonts w:ascii="Arial" w:eastAsia="微軟正黑體" w:hAnsi="Arial" w:cs="Arial"/>
                <w:sz w:val="44"/>
              </w:rPr>
              <w:t>□</w:t>
            </w:r>
            <w:r w:rsidRPr="00A94008">
              <w:rPr>
                <w:rFonts w:ascii="Arial" w:eastAsia="微軟正黑體" w:hAnsi="Arial" w:cs="Arial"/>
              </w:rPr>
              <w:t>人類檢體</w:t>
            </w:r>
          </w:p>
        </w:tc>
        <w:tc>
          <w:tcPr>
            <w:tcW w:w="7223" w:type="dxa"/>
          </w:tcPr>
          <w:p w:rsidR="00B523C7" w:rsidRPr="00A94008" w:rsidRDefault="00B523C7" w:rsidP="00B523C7">
            <w:pPr>
              <w:spacing w:line="500" w:lineRule="exact"/>
              <w:rPr>
                <w:rFonts w:ascii="Arial" w:eastAsia="微軟正黑體" w:hAnsi="Arial" w:cs="Arial"/>
                <w:szCs w:val="24"/>
                <w:u w:val="single"/>
              </w:rPr>
            </w:pPr>
          </w:p>
        </w:tc>
      </w:tr>
      <w:tr w:rsidR="00B523C7" w:rsidRPr="00DC734F" w:rsidTr="00DC734F">
        <w:trPr>
          <w:trHeight w:val="242"/>
        </w:trPr>
        <w:tc>
          <w:tcPr>
            <w:tcW w:w="2439" w:type="dxa"/>
            <w:vAlign w:val="center"/>
          </w:tcPr>
          <w:p w:rsidR="00B523C7" w:rsidRPr="00A94008" w:rsidRDefault="00B523C7" w:rsidP="00B523C7">
            <w:pPr>
              <w:spacing w:line="400" w:lineRule="exact"/>
              <w:rPr>
                <w:rFonts w:ascii="Arial" w:eastAsia="微軟正黑體" w:hAnsi="Arial" w:cs="Arial"/>
                <w:sz w:val="44"/>
              </w:rPr>
            </w:pPr>
            <w:r w:rsidRPr="00A94008">
              <w:rPr>
                <w:rFonts w:ascii="Arial" w:eastAsia="微軟正黑體" w:hAnsi="Arial" w:cs="Arial"/>
                <w:sz w:val="44"/>
              </w:rPr>
              <w:t>□</w:t>
            </w:r>
            <w:r w:rsidR="0005507A" w:rsidRPr="00A94008">
              <w:rPr>
                <w:rFonts w:ascii="Arial" w:eastAsia="微軟正黑體" w:hAnsi="Arial" w:cs="Arial" w:hint="eastAsia"/>
                <w:szCs w:val="24"/>
              </w:rPr>
              <w:t>僅</w:t>
            </w:r>
            <w:r w:rsidRPr="00A94008">
              <w:rPr>
                <w:rFonts w:ascii="Arial" w:eastAsia="微軟正黑體" w:hAnsi="Arial" w:cs="Arial"/>
              </w:rPr>
              <w:t>臨床資料收集</w:t>
            </w:r>
          </w:p>
        </w:tc>
        <w:tc>
          <w:tcPr>
            <w:tcW w:w="7223" w:type="dxa"/>
          </w:tcPr>
          <w:p w:rsidR="00B523C7" w:rsidRPr="00A94008" w:rsidRDefault="00B523C7" w:rsidP="00B523C7">
            <w:pPr>
              <w:spacing w:line="500" w:lineRule="exact"/>
              <w:rPr>
                <w:rFonts w:ascii="Arial" w:eastAsia="微軟正黑體" w:hAnsi="Arial" w:cs="Arial"/>
                <w:szCs w:val="24"/>
                <w:u w:val="single"/>
              </w:rPr>
            </w:pPr>
          </w:p>
        </w:tc>
      </w:tr>
      <w:tr w:rsidR="00B523C7" w:rsidRPr="00DC734F" w:rsidTr="00DC734F">
        <w:trPr>
          <w:trHeight w:val="242"/>
        </w:trPr>
        <w:tc>
          <w:tcPr>
            <w:tcW w:w="2439" w:type="dxa"/>
            <w:tcBorders>
              <w:bottom w:val="single" w:sz="12" w:space="0" w:color="auto"/>
            </w:tcBorders>
            <w:vAlign w:val="center"/>
          </w:tcPr>
          <w:p w:rsidR="00B523C7" w:rsidRPr="00A94008" w:rsidRDefault="00B523C7" w:rsidP="00B523C7">
            <w:pPr>
              <w:spacing w:line="400" w:lineRule="exact"/>
              <w:rPr>
                <w:rFonts w:ascii="Arial" w:eastAsia="微軟正黑體" w:hAnsi="Arial" w:cs="Arial"/>
                <w:sz w:val="44"/>
              </w:rPr>
            </w:pPr>
            <w:r w:rsidRPr="00A94008">
              <w:rPr>
                <w:rFonts w:ascii="Arial" w:eastAsia="微軟正黑體" w:hAnsi="Arial" w:cs="Arial"/>
                <w:sz w:val="44"/>
              </w:rPr>
              <w:t>□</w:t>
            </w:r>
            <w:r w:rsidRPr="00A94008">
              <w:rPr>
                <w:rFonts w:ascii="Arial" w:eastAsia="微軟正黑體" w:hAnsi="Arial" w:cs="Arial"/>
                <w:szCs w:val="24"/>
              </w:rPr>
              <w:t>其他</w:t>
            </w:r>
          </w:p>
        </w:tc>
        <w:tc>
          <w:tcPr>
            <w:tcW w:w="7223" w:type="dxa"/>
            <w:tcBorders>
              <w:bottom w:val="single" w:sz="12" w:space="0" w:color="auto"/>
            </w:tcBorders>
          </w:tcPr>
          <w:p w:rsidR="00B523C7" w:rsidRPr="00A94008" w:rsidRDefault="00B523C7" w:rsidP="00B523C7">
            <w:pPr>
              <w:spacing w:line="500" w:lineRule="exact"/>
              <w:rPr>
                <w:rFonts w:ascii="Arial" w:eastAsia="微軟正黑體" w:hAnsi="Arial" w:cs="Arial"/>
                <w:szCs w:val="24"/>
                <w:u w:val="single"/>
              </w:rPr>
            </w:pPr>
          </w:p>
        </w:tc>
      </w:tr>
      <w:tr w:rsidR="00B523C7" w:rsidRPr="00DC734F" w:rsidTr="00DC734F">
        <w:trPr>
          <w:trHeight w:val="242"/>
        </w:trPr>
        <w:tc>
          <w:tcPr>
            <w:tcW w:w="9662" w:type="dxa"/>
            <w:gridSpan w:val="2"/>
            <w:tcBorders>
              <w:top w:val="single" w:sz="12" w:space="0" w:color="auto"/>
            </w:tcBorders>
            <w:vAlign w:val="center"/>
          </w:tcPr>
          <w:p w:rsidR="00B523C7" w:rsidRPr="00DC734F" w:rsidRDefault="00B523C7" w:rsidP="00B523C7">
            <w:pPr>
              <w:pStyle w:val="aa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Arial" w:eastAsia="微軟正黑體" w:hAnsi="Arial" w:cs="Arial"/>
                <w:b/>
                <w:color w:val="000000" w:themeColor="text1"/>
                <w:sz w:val="32"/>
                <w:szCs w:val="32"/>
                <w:u w:val="single"/>
              </w:rPr>
            </w:pPr>
            <w:r w:rsidRPr="00DC734F">
              <w:rPr>
                <w:rFonts w:ascii="Arial" w:eastAsia="微軟正黑體" w:hAnsi="Arial" w:cs="Arial"/>
                <w:b/>
                <w:sz w:val="32"/>
                <w:szCs w:val="32"/>
              </w:rPr>
              <w:t>生物材料收集、操作實驗室資訊</w:t>
            </w:r>
          </w:p>
        </w:tc>
      </w:tr>
      <w:tr w:rsidR="00B523C7" w:rsidRPr="00DC734F" w:rsidTr="00DC734F">
        <w:trPr>
          <w:trHeight w:val="242"/>
        </w:trPr>
        <w:tc>
          <w:tcPr>
            <w:tcW w:w="2439" w:type="dxa"/>
            <w:vAlign w:val="center"/>
          </w:tcPr>
          <w:p w:rsidR="00B523C7" w:rsidRPr="00DC734F" w:rsidRDefault="00B523C7" w:rsidP="00B523C7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r w:rsidRPr="00DC734F">
              <w:rPr>
                <w:rFonts w:ascii="Arial" w:eastAsia="微軟正黑體" w:hAnsi="Arial" w:cs="Arial"/>
                <w:szCs w:val="24"/>
              </w:rPr>
              <w:t>本院實驗室名稱</w:t>
            </w:r>
          </w:p>
        </w:tc>
        <w:tc>
          <w:tcPr>
            <w:tcW w:w="7223" w:type="dxa"/>
          </w:tcPr>
          <w:p w:rsidR="00B523C7" w:rsidRPr="00DC734F" w:rsidRDefault="00B523C7" w:rsidP="00B523C7">
            <w:pPr>
              <w:spacing w:line="500" w:lineRule="exact"/>
              <w:rPr>
                <w:rFonts w:ascii="Arial" w:eastAsia="微軟正黑體" w:hAnsi="Arial" w:cs="Arial"/>
                <w:color w:val="000000" w:themeColor="text1"/>
                <w:szCs w:val="24"/>
                <w:u w:val="single"/>
              </w:rPr>
            </w:pPr>
          </w:p>
        </w:tc>
      </w:tr>
      <w:tr w:rsidR="00B523C7" w:rsidRPr="00DC734F" w:rsidTr="00DC734F">
        <w:trPr>
          <w:trHeight w:val="242"/>
        </w:trPr>
        <w:tc>
          <w:tcPr>
            <w:tcW w:w="2439" w:type="dxa"/>
            <w:vAlign w:val="center"/>
          </w:tcPr>
          <w:p w:rsidR="0005507A" w:rsidRDefault="00B523C7" w:rsidP="00B523C7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proofErr w:type="gramStart"/>
            <w:r w:rsidRPr="00DC734F">
              <w:rPr>
                <w:rFonts w:ascii="Arial" w:eastAsia="微軟正黑體" w:hAnsi="Arial" w:cs="Arial"/>
                <w:szCs w:val="24"/>
              </w:rPr>
              <w:t>外院實驗室</w:t>
            </w:r>
            <w:proofErr w:type="gramEnd"/>
            <w:r w:rsidR="0005507A">
              <w:rPr>
                <w:rFonts w:ascii="Arial" w:eastAsia="微軟正黑體" w:hAnsi="Arial" w:cs="Arial" w:hint="eastAsia"/>
                <w:szCs w:val="24"/>
              </w:rPr>
              <w:t>名稱</w:t>
            </w:r>
            <w:r w:rsidRPr="00DC734F">
              <w:rPr>
                <w:rFonts w:ascii="Arial" w:eastAsia="微軟正黑體" w:hAnsi="Arial" w:cs="Arial"/>
                <w:szCs w:val="24"/>
              </w:rPr>
              <w:t>；</w:t>
            </w:r>
          </w:p>
          <w:p w:rsidR="00B523C7" w:rsidRPr="00DC734F" w:rsidRDefault="00B523C7" w:rsidP="00B523C7">
            <w:pPr>
              <w:spacing w:line="400" w:lineRule="exact"/>
              <w:rPr>
                <w:rFonts w:ascii="Arial" w:eastAsia="微軟正黑體" w:hAnsi="Arial" w:cs="Arial"/>
                <w:szCs w:val="24"/>
              </w:rPr>
            </w:pPr>
            <w:r w:rsidRPr="00DC734F">
              <w:rPr>
                <w:rFonts w:ascii="Arial" w:eastAsia="微軟正黑體" w:hAnsi="Arial" w:cs="Arial"/>
                <w:szCs w:val="24"/>
              </w:rPr>
              <w:t>所在地</w:t>
            </w:r>
          </w:p>
        </w:tc>
        <w:tc>
          <w:tcPr>
            <w:tcW w:w="7223" w:type="dxa"/>
          </w:tcPr>
          <w:p w:rsidR="00B523C7" w:rsidRPr="00DC734F" w:rsidRDefault="00B523C7" w:rsidP="00B523C7">
            <w:pPr>
              <w:spacing w:line="500" w:lineRule="exact"/>
              <w:rPr>
                <w:rFonts w:ascii="Arial" w:eastAsia="微軟正黑體" w:hAnsi="Arial" w:cs="Arial"/>
                <w:color w:val="000000" w:themeColor="text1"/>
                <w:szCs w:val="24"/>
                <w:u w:val="single"/>
              </w:rPr>
            </w:pPr>
          </w:p>
        </w:tc>
      </w:tr>
    </w:tbl>
    <w:p w:rsidR="008D3B25" w:rsidRPr="00DC734F" w:rsidRDefault="008D3B25" w:rsidP="00B523C7">
      <w:pPr>
        <w:spacing w:line="500" w:lineRule="exact"/>
        <w:rPr>
          <w:rFonts w:ascii="Arial" w:eastAsia="微軟正黑體" w:hAnsi="Arial" w:cs="Arial"/>
        </w:rPr>
      </w:pPr>
      <w:r w:rsidRPr="00DC734F">
        <w:rPr>
          <w:rFonts w:ascii="Arial" w:eastAsia="微軟正黑體" w:hAnsi="Arial" w:cs="Arial"/>
        </w:rPr>
        <w:t xml:space="preserve"> </w:t>
      </w:r>
    </w:p>
    <w:sectPr w:rsidR="008D3B25" w:rsidRPr="00DC734F" w:rsidSect="001F3344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127" w:rsidRDefault="00A26127" w:rsidP="00E351E9">
      <w:r>
        <w:separator/>
      </w:r>
    </w:p>
  </w:endnote>
  <w:endnote w:type="continuationSeparator" w:id="0">
    <w:p w:rsidR="00A26127" w:rsidRDefault="00A26127" w:rsidP="00E3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127" w:rsidRDefault="00A26127" w:rsidP="00E351E9">
      <w:r>
        <w:separator/>
      </w:r>
    </w:p>
  </w:footnote>
  <w:footnote w:type="continuationSeparator" w:id="0">
    <w:p w:rsidR="00A26127" w:rsidRDefault="00A26127" w:rsidP="00E3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1"/>
      <w:gridCol w:w="3118"/>
      <w:gridCol w:w="2456"/>
      <w:gridCol w:w="2746"/>
    </w:tblGrid>
    <w:tr w:rsidR="00E351E9" w:rsidRPr="00806D4C" w:rsidTr="006F06E3">
      <w:trPr>
        <w:jc w:val="center"/>
      </w:trPr>
      <w:tc>
        <w:tcPr>
          <w:tcW w:w="1711" w:type="dxa"/>
          <w:vMerge w:val="restart"/>
          <w:shd w:val="clear" w:color="auto" w:fill="auto"/>
          <w:vAlign w:val="center"/>
        </w:tcPr>
        <w:p w:rsidR="00E351E9" w:rsidRPr="00806D4C" w:rsidRDefault="00E351E9" w:rsidP="006F06E3">
          <w:pPr>
            <w:ind w:left="801" w:hanging="801"/>
            <w:jc w:val="center"/>
            <w:rPr>
              <w:rFonts w:ascii="標楷體" w:eastAsia="標楷體" w:hAnsi="標楷體" w:cs="Times New Roman"/>
              <w:color w:val="000080"/>
              <w:sz w:val="20"/>
              <w:szCs w:val="20"/>
            </w:rPr>
          </w:pPr>
          <w:r w:rsidRPr="00806D4C">
            <w:rPr>
              <w:rFonts w:ascii="標楷體" w:eastAsia="新細明體" w:hAnsi="標楷體" w:cs="Times New Roman"/>
              <w:b/>
              <w:noProof/>
              <w:sz w:val="40"/>
              <w:szCs w:val="40"/>
            </w:rPr>
            <w:drawing>
              <wp:inline distT="0" distB="0" distL="0" distR="0" wp14:anchorId="3A13C11D" wp14:editId="22E44855">
                <wp:extent cx="600075" cy="552450"/>
                <wp:effectExtent l="0" t="0" r="9525" b="0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Merge w:val="restart"/>
          <w:shd w:val="clear" w:color="auto" w:fill="auto"/>
          <w:vAlign w:val="center"/>
        </w:tcPr>
        <w:p w:rsidR="00E351E9" w:rsidRPr="00FB60D2" w:rsidRDefault="00E351E9" w:rsidP="006F06E3">
          <w:pPr>
            <w:ind w:left="480" w:hanging="480"/>
            <w:jc w:val="center"/>
            <w:rPr>
              <w:rFonts w:ascii="標楷體" w:eastAsia="標楷體" w:hAnsi="標楷體" w:cs="Times New Roman"/>
              <w:b/>
            </w:rPr>
          </w:pPr>
          <w:r w:rsidRPr="00FB60D2">
            <w:rPr>
              <w:rFonts w:ascii="標楷體" w:eastAsia="標楷體" w:hAnsi="標楷體" w:cs="Times New Roman" w:hint="eastAsia"/>
              <w:b/>
            </w:rPr>
            <w:t>生物安全會</w:t>
          </w:r>
        </w:p>
        <w:p w:rsidR="00E351E9" w:rsidRDefault="00E351E9" w:rsidP="006F06E3">
          <w:pPr>
            <w:ind w:left="480" w:hanging="480"/>
            <w:jc w:val="center"/>
            <w:rPr>
              <w:rFonts w:ascii="Times New Roman" w:eastAsia="標楷體" w:hAnsi="Times New Roman" w:cs="Times New Roman"/>
              <w:b/>
              <w:sz w:val="28"/>
            </w:rPr>
          </w:pPr>
          <w:r>
            <w:rPr>
              <w:rFonts w:ascii="Times New Roman" w:eastAsia="標楷體" w:hAnsi="Times New Roman" w:cs="Times New Roman" w:hint="eastAsia"/>
              <w:b/>
              <w:sz w:val="28"/>
            </w:rPr>
            <w:t>研究試驗案</w:t>
          </w:r>
        </w:p>
        <w:p w:rsidR="00E351E9" w:rsidRPr="00E351E9" w:rsidRDefault="00E351E9" w:rsidP="006F06E3">
          <w:pPr>
            <w:ind w:left="480" w:hanging="480"/>
            <w:jc w:val="center"/>
            <w:rPr>
              <w:rFonts w:ascii="Times New Roman" w:eastAsia="標楷體" w:hAnsi="Times New Roman" w:cs="Times New Roman"/>
              <w:b/>
            </w:rPr>
          </w:pPr>
          <w:r w:rsidRPr="00E351E9">
            <w:rPr>
              <w:rFonts w:ascii="Times New Roman" w:eastAsia="標楷體" w:hAnsi="Times New Roman" w:cs="Times New Roman" w:hint="eastAsia"/>
              <w:b/>
              <w:sz w:val="28"/>
            </w:rPr>
            <w:t>申請前</w:t>
          </w:r>
          <w:proofErr w:type="gramStart"/>
          <w:r w:rsidRPr="00E351E9">
            <w:rPr>
              <w:rFonts w:ascii="Times New Roman" w:eastAsia="標楷體" w:hAnsi="Times New Roman" w:cs="Times New Roman" w:hint="eastAsia"/>
              <w:b/>
              <w:sz w:val="28"/>
            </w:rPr>
            <w:t>查檢表</w:t>
          </w:r>
          <w:proofErr w:type="gramEnd"/>
        </w:p>
      </w:tc>
      <w:tc>
        <w:tcPr>
          <w:tcW w:w="5202" w:type="dxa"/>
          <w:gridSpan w:val="2"/>
          <w:shd w:val="clear" w:color="auto" w:fill="auto"/>
        </w:tcPr>
        <w:p w:rsidR="00E351E9" w:rsidRPr="00E351E9" w:rsidRDefault="00E351E9" w:rsidP="006F06E3">
          <w:pPr>
            <w:snapToGrid w:val="0"/>
            <w:ind w:left="400" w:hanging="400"/>
            <w:rPr>
              <w:rFonts w:ascii="Times New Roman" w:eastAsia="標楷體" w:hAnsi="Times New Roman" w:cs="Times New Roman"/>
              <w:b/>
              <w:sz w:val="20"/>
              <w:szCs w:val="20"/>
            </w:rPr>
          </w:pPr>
          <w:r w:rsidRPr="00E351E9">
            <w:rPr>
              <w:rFonts w:ascii="Times New Roman" w:eastAsia="標楷體" w:hAnsi="Times New Roman" w:cs="Times New Roman"/>
              <w:b/>
              <w:sz w:val="20"/>
              <w:szCs w:val="20"/>
            </w:rPr>
            <w:t>手冊：實驗室安全規範</w:t>
          </w:r>
          <w:r w:rsidRPr="00E351E9">
            <w:rPr>
              <w:rFonts w:ascii="Times New Roman" w:eastAsia="標楷體" w:hAnsi="Times New Roman" w:cs="Times New Roman"/>
              <w:b/>
              <w:sz w:val="20"/>
              <w:szCs w:val="20"/>
            </w:rPr>
            <w:t xml:space="preserve">           </w:t>
          </w:r>
          <w:r w:rsidRPr="00E351E9">
            <w:rPr>
              <w:rFonts w:ascii="Times New Roman" w:eastAsia="標楷體" w:hAnsi="Times New Roman" w:cs="Times New Roman"/>
              <w:b/>
              <w:sz w:val="20"/>
              <w:szCs w:val="20"/>
            </w:rPr>
            <w:t>章節：</w:t>
          </w:r>
        </w:p>
      </w:tc>
    </w:tr>
    <w:tr w:rsidR="00E351E9" w:rsidRPr="00806D4C" w:rsidTr="00C86727">
      <w:trPr>
        <w:jc w:val="center"/>
      </w:trPr>
      <w:tc>
        <w:tcPr>
          <w:tcW w:w="1711" w:type="dxa"/>
          <w:vMerge/>
          <w:shd w:val="clear" w:color="auto" w:fill="auto"/>
          <w:vAlign w:val="center"/>
        </w:tcPr>
        <w:p w:rsidR="00E351E9" w:rsidRPr="00806D4C" w:rsidRDefault="00E351E9" w:rsidP="006F06E3">
          <w:pPr>
            <w:ind w:left="801" w:hanging="801"/>
            <w:jc w:val="center"/>
            <w:rPr>
              <w:rFonts w:ascii="標楷體" w:eastAsia="新細明體" w:hAnsi="標楷體" w:cs="Times New Roman"/>
              <w:b/>
              <w:sz w:val="40"/>
              <w:szCs w:val="40"/>
            </w:rPr>
          </w:pPr>
        </w:p>
      </w:tc>
      <w:tc>
        <w:tcPr>
          <w:tcW w:w="3118" w:type="dxa"/>
          <w:vMerge/>
          <w:shd w:val="clear" w:color="auto" w:fill="auto"/>
          <w:vAlign w:val="center"/>
        </w:tcPr>
        <w:p w:rsidR="00E351E9" w:rsidRPr="00806D4C" w:rsidRDefault="00E351E9" w:rsidP="006F06E3">
          <w:pPr>
            <w:ind w:left="400" w:hanging="400"/>
            <w:rPr>
              <w:rFonts w:ascii="標楷體" w:eastAsia="標楷體" w:hAnsi="標楷體" w:cs="Times New Roman"/>
              <w:b/>
              <w:color w:val="000080"/>
              <w:sz w:val="20"/>
              <w:szCs w:val="20"/>
            </w:rPr>
          </w:pPr>
        </w:p>
      </w:tc>
      <w:tc>
        <w:tcPr>
          <w:tcW w:w="2456" w:type="dxa"/>
          <w:shd w:val="clear" w:color="auto" w:fill="auto"/>
        </w:tcPr>
        <w:p w:rsidR="00E351E9" w:rsidRPr="00E351E9" w:rsidRDefault="00E351E9" w:rsidP="006F06E3">
          <w:pPr>
            <w:snapToGrid w:val="0"/>
            <w:ind w:left="400" w:hanging="400"/>
            <w:rPr>
              <w:rFonts w:ascii="Times New Roman" w:eastAsia="標楷體" w:hAnsi="Times New Roman" w:cs="Times New Roman"/>
              <w:b/>
              <w:sz w:val="20"/>
              <w:szCs w:val="20"/>
            </w:rPr>
          </w:pPr>
          <w:r w:rsidRPr="00E351E9">
            <w:rPr>
              <w:rFonts w:ascii="Times New Roman" w:eastAsia="標楷體" w:hAnsi="Times New Roman" w:cs="Times New Roman"/>
              <w:b/>
              <w:sz w:val="20"/>
              <w:szCs w:val="20"/>
            </w:rPr>
            <w:t>分類：工作作業類</w:t>
          </w:r>
        </w:p>
      </w:tc>
      <w:tc>
        <w:tcPr>
          <w:tcW w:w="2746" w:type="dxa"/>
          <w:shd w:val="clear" w:color="auto" w:fill="auto"/>
        </w:tcPr>
        <w:p w:rsidR="00E351E9" w:rsidRPr="00E351E9" w:rsidRDefault="00E351E9" w:rsidP="006F06E3">
          <w:pPr>
            <w:snapToGrid w:val="0"/>
            <w:ind w:left="400" w:hanging="400"/>
            <w:rPr>
              <w:rFonts w:ascii="Times New Roman" w:eastAsia="標楷體" w:hAnsi="Times New Roman" w:cs="Times New Roman"/>
              <w:b/>
              <w:sz w:val="20"/>
              <w:szCs w:val="20"/>
            </w:rPr>
          </w:pPr>
          <w:r w:rsidRPr="00E351E9">
            <w:rPr>
              <w:rFonts w:ascii="Times New Roman" w:eastAsia="標楷體" w:hAnsi="Times New Roman" w:cs="Times New Roman"/>
              <w:b/>
              <w:sz w:val="20"/>
              <w:szCs w:val="20"/>
            </w:rPr>
            <w:t>文件編號：</w:t>
          </w:r>
          <w:r w:rsidRPr="00E351E9">
            <w:rPr>
              <w:rFonts w:ascii="Times New Roman" w:eastAsia="標楷體" w:hAnsi="Times New Roman" w:cs="Times New Roman"/>
              <w:b/>
              <w:sz w:val="20"/>
              <w:szCs w:val="20"/>
            </w:rPr>
            <w:t>BS-T-02</w:t>
          </w:r>
          <w:r>
            <w:rPr>
              <w:rFonts w:ascii="Times New Roman" w:eastAsia="標楷體" w:hAnsi="Times New Roman" w:cs="Times New Roman" w:hint="eastAsia"/>
              <w:b/>
              <w:sz w:val="20"/>
              <w:szCs w:val="20"/>
            </w:rPr>
            <w:t>5</w:t>
          </w:r>
        </w:p>
      </w:tc>
    </w:tr>
    <w:tr w:rsidR="00E351E9" w:rsidRPr="00806D4C" w:rsidTr="00C86727">
      <w:trPr>
        <w:jc w:val="center"/>
      </w:trPr>
      <w:tc>
        <w:tcPr>
          <w:tcW w:w="1711" w:type="dxa"/>
          <w:vMerge/>
          <w:shd w:val="clear" w:color="auto" w:fill="auto"/>
        </w:tcPr>
        <w:p w:rsidR="00E351E9" w:rsidRPr="00806D4C" w:rsidRDefault="00E351E9" w:rsidP="006F06E3">
          <w:pPr>
            <w:snapToGrid w:val="0"/>
            <w:ind w:left="480" w:hanging="480"/>
            <w:rPr>
              <w:rFonts w:ascii="標楷體" w:eastAsia="標楷體" w:hAnsi="標楷體" w:cs="Times New Roman"/>
              <w:b/>
            </w:rPr>
          </w:pPr>
        </w:p>
      </w:tc>
      <w:tc>
        <w:tcPr>
          <w:tcW w:w="3118" w:type="dxa"/>
          <w:vMerge/>
          <w:shd w:val="clear" w:color="auto" w:fill="auto"/>
        </w:tcPr>
        <w:p w:rsidR="00E351E9" w:rsidRPr="00806D4C" w:rsidRDefault="00E351E9" w:rsidP="006F06E3">
          <w:pPr>
            <w:snapToGrid w:val="0"/>
            <w:ind w:left="480" w:hanging="480"/>
            <w:rPr>
              <w:rFonts w:ascii="標楷體" w:eastAsia="標楷體" w:hAnsi="標楷體" w:cs="Times New Roman"/>
              <w:b/>
            </w:rPr>
          </w:pPr>
        </w:p>
      </w:tc>
      <w:tc>
        <w:tcPr>
          <w:tcW w:w="2456" w:type="dxa"/>
          <w:shd w:val="clear" w:color="auto" w:fill="auto"/>
        </w:tcPr>
        <w:p w:rsidR="00E351E9" w:rsidRPr="00E351E9" w:rsidRDefault="00E351E9" w:rsidP="006F06E3">
          <w:pPr>
            <w:snapToGrid w:val="0"/>
            <w:ind w:left="400" w:hanging="400"/>
            <w:rPr>
              <w:rFonts w:ascii="Times New Roman" w:eastAsia="標楷體" w:hAnsi="Times New Roman" w:cs="Times New Roman"/>
              <w:b/>
              <w:sz w:val="20"/>
              <w:szCs w:val="20"/>
            </w:rPr>
          </w:pPr>
          <w:r w:rsidRPr="00E351E9">
            <w:rPr>
              <w:rFonts w:ascii="Times New Roman" w:eastAsia="標楷體" w:hAnsi="Times New Roman" w:cs="Times New Roman"/>
              <w:b/>
              <w:sz w:val="20"/>
              <w:szCs w:val="20"/>
            </w:rPr>
            <w:t>責任部門：生物安全會</w:t>
          </w:r>
        </w:p>
      </w:tc>
      <w:tc>
        <w:tcPr>
          <w:tcW w:w="2746" w:type="dxa"/>
          <w:shd w:val="clear" w:color="auto" w:fill="auto"/>
        </w:tcPr>
        <w:p w:rsidR="00E351E9" w:rsidRPr="00E351E9" w:rsidRDefault="00E351E9" w:rsidP="006F06E3">
          <w:pPr>
            <w:snapToGrid w:val="0"/>
            <w:ind w:left="400" w:hanging="400"/>
            <w:rPr>
              <w:rFonts w:ascii="Times New Roman" w:eastAsia="標楷體" w:hAnsi="Times New Roman" w:cs="Times New Roman"/>
              <w:b/>
              <w:sz w:val="20"/>
              <w:szCs w:val="20"/>
            </w:rPr>
          </w:pPr>
          <w:r w:rsidRPr="00E351E9">
            <w:rPr>
              <w:rFonts w:ascii="Times New Roman" w:eastAsia="標楷體" w:hAnsi="Times New Roman" w:cs="Times New Roman"/>
              <w:b/>
              <w:sz w:val="20"/>
              <w:szCs w:val="20"/>
            </w:rPr>
            <w:t>新訂認證：</w:t>
          </w:r>
          <w:r w:rsidRPr="00E351E9">
            <w:rPr>
              <w:rFonts w:ascii="Times New Roman" w:eastAsia="標楷體" w:hAnsi="Times New Roman" w:cs="Times New Roman"/>
              <w:b/>
              <w:sz w:val="20"/>
              <w:szCs w:val="20"/>
            </w:rPr>
            <w:t>2017-03-01</w:t>
          </w:r>
        </w:p>
      </w:tc>
    </w:tr>
    <w:tr w:rsidR="00E351E9" w:rsidRPr="00806D4C" w:rsidTr="00C86727">
      <w:trPr>
        <w:jc w:val="center"/>
      </w:trPr>
      <w:tc>
        <w:tcPr>
          <w:tcW w:w="1711" w:type="dxa"/>
          <w:vMerge/>
          <w:shd w:val="clear" w:color="auto" w:fill="auto"/>
        </w:tcPr>
        <w:p w:rsidR="00E351E9" w:rsidRPr="00806D4C" w:rsidRDefault="00E351E9" w:rsidP="006F06E3">
          <w:pPr>
            <w:snapToGrid w:val="0"/>
            <w:ind w:left="480" w:hanging="480"/>
            <w:rPr>
              <w:rFonts w:ascii="標楷體" w:eastAsia="標楷體" w:hAnsi="標楷體" w:cs="Times New Roman"/>
              <w:b/>
            </w:rPr>
          </w:pPr>
        </w:p>
      </w:tc>
      <w:tc>
        <w:tcPr>
          <w:tcW w:w="3118" w:type="dxa"/>
          <w:vMerge/>
          <w:shd w:val="clear" w:color="auto" w:fill="auto"/>
        </w:tcPr>
        <w:p w:rsidR="00E351E9" w:rsidRPr="00806D4C" w:rsidRDefault="00E351E9" w:rsidP="006F06E3">
          <w:pPr>
            <w:snapToGrid w:val="0"/>
            <w:ind w:left="480" w:hanging="480"/>
            <w:rPr>
              <w:rFonts w:ascii="標楷體" w:eastAsia="標楷體" w:hAnsi="標楷體" w:cs="Times New Roman"/>
              <w:b/>
            </w:rPr>
          </w:pPr>
        </w:p>
      </w:tc>
      <w:tc>
        <w:tcPr>
          <w:tcW w:w="2456" w:type="dxa"/>
          <w:shd w:val="clear" w:color="auto" w:fill="auto"/>
        </w:tcPr>
        <w:p w:rsidR="00E351E9" w:rsidRPr="00E351E9" w:rsidRDefault="00E351E9" w:rsidP="006F06E3">
          <w:pPr>
            <w:snapToGrid w:val="0"/>
            <w:ind w:left="400" w:hanging="400"/>
            <w:rPr>
              <w:rFonts w:ascii="Times New Roman" w:eastAsia="標楷體" w:hAnsi="Times New Roman" w:cs="Times New Roman"/>
              <w:b/>
              <w:sz w:val="20"/>
              <w:szCs w:val="20"/>
            </w:rPr>
          </w:pPr>
          <w:r w:rsidRPr="00E351E9">
            <w:rPr>
              <w:rFonts w:ascii="Times New Roman" w:eastAsia="標楷體" w:hAnsi="Times New Roman" w:cs="Times New Roman"/>
              <w:b/>
              <w:sz w:val="20"/>
              <w:szCs w:val="20"/>
            </w:rPr>
            <w:t>負責人職稱：主任委員</w:t>
          </w:r>
        </w:p>
      </w:tc>
      <w:tc>
        <w:tcPr>
          <w:tcW w:w="2746" w:type="dxa"/>
          <w:shd w:val="clear" w:color="auto" w:fill="auto"/>
        </w:tcPr>
        <w:p w:rsidR="00E351E9" w:rsidRPr="00E351E9" w:rsidRDefault="00E351E9" w:rsidP="00C86727">
          <w:pPr>
            <w:snapToGrid w:val="0"/>
            <w:ind w:left="400" w:hanging="400"/>
            <w:rPr>
              <w:rFonts w:ascii="Times New Roman" w:eastAsia="標楷體" w:hAnsi="Times New Roman" w:cs="Times New Roman"/>
              <w:b/>
              <w:sz w:val="20"/>
              <w:szCs w:val="20"/>
            </w:rPr>
          </w:pPr>
          <w:r w:rsidRPr="00E351E9">
            <w:rPr>
              <w:rFonts w:ascii="Times New Roman" w:eastAsia="標楷體" w:hAnsi="Times New Roman" w:cs="Times New Roman"/>
              <w:b/>
              <w:sz w:val="20"/>
              <w:szCs w:val="20"/>
            </w:rPr>
            <w:t>修訂認證：</w:t>
          </w:r>
          <w:r w:rsidR="00A94008">
            <w:rPr>
              <w:rFonts w:eastAsia="標楷體"/>
              <w:b/>
              <w:kern w:val="0"/>
              <w:sz w:val="20"/>
            </w:rPr>
            <w:t>2023-07-26</w:t>
          </w:r>
        </w:p>
      </w:tc>
    </w:tr>
    <w:tr w:rsidR="00E351E9" w:rsidRPr="00806D4C" w:rsidTr="00C86727">
      <w:trPr>
        <w:trHeight w:val="50"/>
        <w:jc w:val="center"/>
      </w:trPr>
      <w:tc>
        <w:tcPr>
          <w:tcW w:w="1711" w:type="dxa"/>
          <w:vMerge/>
          <w:shd w:val="clear" w:color="auto" w:fill="auto"/>
        </w:tcPr>
        <w:p w:rsidR="00E351E9" w:rsidRPr="00806D4C" w:rsidRDefault="00E351E9" w:rsidP="006F06E3">
          <w:pPr>
            <w:tabs>
              <w:tab w:val="left" w:pos="480"/>
            </w:tabs>
            <w:snapToGrid w:val="0"/>
            <w:ind w:left="480" w:hanging="480"/>
            <w:rPr>
              <w:rFonts w:ascii="標楷體" w:eastAsia="標楷體" w:hAnsi="標楷體" w:cs="Times New Roman"/>
              <w:b/>
            </w:rPr>
          </w:pPr>
        </w:p>
      </w:tc>
      <w:tc>
        <w:tcPr>
          <w:tcW w:w="3118" w:type="dxa"/>
          <w:vMerge/>
          <w:shd w:val="clear" w:color="auto" w:fill="auto"/>
        </w:tcPr>
        <w:p w:rsidR="00E351E9" w:rsidRPr="00806D4C" w:rsidRDefault="00E351E9" w:rsidP="006F06E3">
          <w:pPr>
            <w:tabs>
              <w:tab w:val="left" w:pos="480"/>
            </w:tabs>
            <w:snapToGrid w:val="0"/>
            <w:ind w:left="480" w:hanging="480"/>
            <w:rPr>
              <w:rFonts w:ascii="標楷體" w:eastAsia="標楷體" w:hAnsi="標楷體" w:cs="Times New Roman"/>
              <w:b/>
            </w:rPr>
          </w:pPr>
        </w:p>
      </w:tc>
      <w:tc>
        <w:tcPr>
          <w:tcW w:w="2456" w:type="dxa"/>
          <w:shd w:val="clear" w:color="auto" w:fill="auto"/>
        </w:tcPr>
        <w:p w:rsidR="00E351E9" w:rsidRPr="00E351E9" w:rsidRDefault="00E351E9" w:rsidP="006F06E3">
          <w:pPr>
            <w:snapToGrid w:val="0"/>
            <w:ind w:left="400" w:hanging="400"/>
            <w:rPr>
              <w:rFonts w:ascii="Times New Roman" w:eastAsia="標楷體" w:hAnsi="Times New Roman" w:cs="Times New Roman"/>
              <w:b/>
              <w:sz w:val="20"/>
              <w:szCs w:val="20"/>
            </w:rPr>
          </w:pPr>
          <w:r w:rsidRPr="00E351E9">
            <w:rPr>
              <w:rFonts w:ascii="Times New Roman" w:eastAsia="標楷體" w:hAnsi="Times New Roman" w:cs="Times New Roman"/>
              <w:b/>
              <w:sz w:val="20"/>
              <w:szCs w:val="20"/>
            </w:rPr>
            <w:t>定期更新：每年</w:t>
          </w:r>
        </w:p>
      </w:tc>
      <w:tc>
        <w:tcPr>
          <w:tcW w:w="2746" w:type="dxa"/>
          <w:shd w:val="clear" w:color="auto" w:fill="auto"/>
        </w:tcPr>
        <w:p w:rsidR="00E351E9" w:rsidRPr="00E351E9" w:rsidRDefault="00E351E9" w:rsidP="008778C5">
          <w:pPr>
            <w:snapToGrid w:val="0"/>
            <w:ind w:left="400" w:hanging="400"/>
            <w:rPr>
              <w:rFonts w:ascii="Times New Roman" w:eastAsia="標楷體" w:hAnsi="Times New Roman" w:cs="Times New Roman"/>
              <w:b/>
              <w:sz w:val="20"/>
              <w:szCs w:val="20"/>
            </w:rPr>
          </w:pPr>
          <w:r w:rsidRPr="00E351E9">
            <w:rPr>
              <w:rFonts w:ascii="Times New Roman" w:eastAsia="標楷體" w:hAnsi="Times New Roman" w:cs="Times New Roman"/>
              <w:b/>
              <w:sz w:val="20"/>
              <w:szCs w:val="20"/>
            </w:rPr>
            <w:t>版本：</w:t>
          </w:r>
          <w:r w:rsidR="00C86727">
            <w:rPr>
              <w:rFonts w:ascii="Times New Roman" w:eastAsia="標楷體" w:hAnsi="Times New Roman" w:cs="Times New Roman" w:hint="eastAsia"/>
              <w:b/>
              <w:sz w:val="20"/>
              <w:szCs w:val="20"/>
            </w:rPr>
            <w:t>202</w:t>
          </w:r>
          <w:r w:rsidR="00630E53">
            <w:rPr>
              <w:rFonts w:ascii="Times New Roman" w:eastAsia="標楷體" w:hAnsi="Times New Roman" w:cs="Times New Roman"/>
              <w:b/>
              <w:sz w:val="20"/>
              <w:szCs w:val="20"/>
            </w:rPr>
            <w:t>3</w:t>
          </w:r>
          <w:r w:rsidR="008778C5">
            <w:rPr>
              <w:rFonts w:ascii="Times New Roman" w:eastAsia="標楷體" w:hAnsi="Times New Roman" w:cs="Times New Roman" w:hint="eastAsia"/>
              <w:b/>
              <w:sz w:val="20"/>
              <w:szCs w:val="20"/>
            </w:rPr>
            <w:t>.</w:t>
          </w:r>
          <w:r w:rsidR="001C6C0A">
            <w:rPr>
              <w:rFonts w:ascii="Times New Roman" w:eastAsia="標楷體" w:hAnsi="Times New Roman" w:cs="Times New Roman" w:hint="eastAsia"/>
              <w:b/>
              <w:sz w:val="20"/>
              <w:szCs w:val="20"/>
            </w:rPr>
            <w:t>1</w:t>
          </w:r>
          <w:r w:rsidRPr="00E351E9">
            <w:rPr>
              <w:rFonts w:ascii="Times New Roman" w:eastAsia="標楷體" w:hAnsi="Times New Roman" w:cs="Times New Roman"/>
              <w:b/>
              <w:sz w:val="20"/>
              <w:szCs w:val="20"/>
            </w:rPr>
            <w:t>版</w:t>
          </w:r>
          <w:r w:rsidRPr="00E351E9">
            <w:rPr>
              <w:rFonts w:ascii="Times New Roman" w:eastAsia="標楷體" w:hAnsi="Times New Roman" w:cs="Times New Roman"/>
              <w:b/>
              <w:sz w:val="20"/>
              <w:szCs w:val="20"/>
            </w:rPr>
            <w:t xml:space="preserve"> </w:t>
          </w:r>
        </w:p>
      </w:tc>
    </w:tr>
  </w:tbl>
  <w:p w:rsidR="00E351E9" w:rsidRDefault="00E351E9" w:rsidP="00E351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52B2"/>
    <w:multiLevelType w:val="multilevel"/>
    <w:tmpl w:val="0562BBC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entury Gothic" w:hAnsi="Century Gothic" w:cs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1C325A4"/>
    <w:multiLevelType w:val="hybridMultilevel"/>
    <w:tmpl w:val="317CE8DC"/>
    <w:lvl w:ilvl="0" w:tplc="BC127A06">
      <w:start w:val="1"/>
      <w:numFmt w:val="decimal"/>
      <w:lvlText w:val="%1."/>
      <w:lvlJc w:val="left"/>
      <w:pPr>
        <w:ind w:left="480" w:hanging="480"/>
      </w:pPr>
      <w:rPr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B40838"/>
    <w:multiLevelType w:val="multilevel"/>
    <w:tmpl w:val="887C837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E9"/>
    <w:rsid w:val="00001728"/>
    <w:rsid w:val="00030898"/>
    <w:rsid w:val="0005507A"/>
    <w:rsid w:val="001C6C0A"/>
    <w:rsid w:val="001F3344"/>
    <w:rsid w:val="0021503F"/>
    <w:rsid w:val="00226FDD"/>
    <w:rsid w:val="003E2093"/>
    <w:rsid w:val="004102BC"/>
    <w:rsid w:val="00456551"/>
    <w:rsid w:val="004B4593"/>
    <w:rsid w:val="005A7C1C"/>
    <w:rsid w:val="00630E53"/>
    <w:rsid w:val="0063442C"/>
    <w:rsid w:val="006D6248"/>
    <w:rsid w:val="006E1DC7"/>
    <w:rsid w:val="006F0AFD"/>
    <w:rsid w:val="00713E88"/>
    <w:rsid w:val="007171C9"/>
    <w:rsid w:val="007752BE"/>
    <w:rsid w:val="007F3E13"/>
    <w:rsid w:val="00841E02"/>
    <w:rsid w:val="0087538B"/>
    <w:rsid w:val="008778C5"/>
    <w:rsid w:val="008D3B25"/>
    <w:rsid w:val="008D7128"/>
    <w:rsid w:val="00975115"/>
    <w:rsid w:val="00A26127"/>
    <w:rsid w:val="00A94008"/>
    <w:rsid w:val="00AA61D1"/>
    <w:rsid w:val="00B523C7"/>
    <w:rsid w:val="00B76475"/>
    <w:rsid w:val="00BC706E"/>
    <w:rsid w:val="00C04445"/>
    <w:rsid w:val="00C4250E"/>
    <w:rsid w:val="00C86727"/>
    <w:rsid w:val="00D812BB"/>
    <w:rsid w:val="00D85B6F"/>
    <w:rsid w:val="00DC734F"/>
    <w:rsid w:val="00E26B5A"/>
    <w:rsid w:val="00E351E9"/>
    <w:rsid w:val="00E56356"/>
    <w:rsid w:val="00F45B52"/>
    <w:rsid w:val="00F5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53D630-EA3B-4D93-A436-ABEFED5C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1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51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51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51E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5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351E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3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5B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cp:lastPrinted>2022-07-15T07:26:00Z</cp:lastPrinted>
  <dcterms:created xsi:type="dcterms:W3CDTF">2023-06-23T06:37:00Z</dcterms:created>
  <dcterms:modified xsi:type="dcterms:W3CDTF">2023-07-26T02:13:00Z</dcterms:modified>
</cp:coreProperties>
</file>